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52"/>
        <w:gridCol w:w="9550"/>
      </w:tblGrid>
      <w:tr w:rsidR="003F3D87" w:rsidRPr="006F23B9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</w:pPr>
            <w:r w:rsidRPr="006F23B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407" w:rsidRPr="006F23B9" w:rsidRDefault="00D36407" w:rsidP="006F23B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bookmarkStart w:id="0" w:name="z46"/>
            <w:proofErr w:type="spellStart"/>
            <w:r w:rsidRPr="006F23B9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4"/>
                <w:szCs w:val="24"/>
              </w:rPr>
              <w:t xml:space="preserve"> </w:t>
            </w:r>
            <w:r w:rsidRPr="006F23B9">
              <w:rPr>
                <w:color w:val="000000"/>
                <w:sz w:val="24"/>
                <w:szCs w:val="24"/>
                <w:lang w:val="ru-RU"/>
              </w:rPr>
              <w:t>құжаттамаға</w:t>
            </w:r>
            <w:r w:rsidRPr="006F23B9">
              <w:rPr>
                <w:color w:val="000000"/>
                <w:sz w:val="24"/>
                <w:szCs w:val="24"/>
              </w:rPr>
              <w:t xml:space="preserve"> </w:t>
            </w:r>
          </w:p>
          <w:p w:rsidR="00D36407" w:rsidRPr="006F23B9" w:rsidRDefault="00D36407" w:rsidP="00D36407">
            <w:pPr>
              <w:spacing w:after="0"/>
              <w:jc w:val="right"/>
              <w:rPr>
                <w:sz w:val="24"/>
                <w:szCs w:val="24"/>
              </w:rPr>
            </w:pPr>
            <w:r w:rsidRPr="006F23B9">
              <w:rPr>
                <w:color w:val="000000"/>
                <w:sz w:val="24"/>
                <w:szCs w:val="24"/>
              </w:rPr>
              <w:t xml:space="preserve">3 </w:t>
            </w:r>
            <w:r w:rsidRPr="006F23B9">
              <w:rPr>
                <w:color w:val="000000"/>
                <w:sz w:val="24"/>
                <w:szCs w:val="24"/>
                <w:lang w:val="ru-RU"/>
              </w:rPr>
              <w:t>қосымша</w:t>
            </w:r>
          </w:p>
          <w:p w:rsidR="00D36407" w:rsidRPr="006F23B9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p w:rsidR="00D36407" w:rsidRPr="006F23B9" w:rsidRDefault="00D36407" w:rsidP="006F23B9">
            <w:pPr>
              <w:spacing w:after="0"/>
              <w:jc w:val="center"/>
            </w:pPr>
            <w:proofErr w:type="spellStart"/>
            <w:r w:rsidRPr="006F23B9">
              <w:rPr>
                <w:b/>
                <w:color w:val="000000"/>
                <w:lang w:val="ru-RU"/>
              </w:rPr>
              <w:t>Тендерге</w:t>
            </w:r>
            <w:proofErr w:type="spellEnd"/>
            <w:r w:rsidRPr="006F23B9">
              <w:rPr>
                <w:b/>
                <w:color w:val="000000"/>
              </w:rPr>
              <w:t xml:space="preserve"> </w:t>
            </w:r>
            <w:r w:rsidRPr="006F23B9">
              <w:rPr>
                <w:b/>
                <w:color w:val="000000"/>
                <w:lang w:val="ru-RU"/>
              </w:rPr>
              <w:t>қ</w:t>
            </w:r>
            <w:proofErr w:type="gramStart"/>
            <w:r w:rsidRPr="006F23B9">
              <w:rPr>
                <w:b/>
                <w:color w:val="000000"/>
                <w:lang w:val="ru-RU"/>
              </w:rPr>
              <w:t>атысу</w:t>
            </w:r>
            <w:proofErr w:type="gramEnd"/>
            <w:r w:rsidRPr="006F23B9">
              <w:rPr>
                <w:b/>
                <w:color w:val="000000"/>
                <w:lang w:val="ru-RU"/>
              </w:rPr>
              <w:t>ға</w:t>
            </w:r>
            <w:r w:rsidRPr="006F23B9">
              <w:rPr>
                <w:b/>
                <w:color w:val="000000"/>
              </w:rPr>
              <w:t xml:space="preserve"> </w:t>
            </w:r>
            <w:r w:rsidRPr="006F23B9">
              <w:rPr>
                <w:b/>
                <w:color w:val="000000"/>
                <w:lang w:val="ru-RU"/>
              </w:rPr>
              <w:t>өтінім</w:t>
            </w:r>
          </w:p>
          <w:bookmarkEnd w:id="0"/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</w:t>
            </w:r>
            <w:r w:rsidR="006F23B9">
              <w:rPr>
                <w:color w:val="000000"/>
                <w:sz w:val="28"/>
              </w:rPr>
              <w:t>   </w:t>
            </w:r>
            <w:r w:rsidRPr="006F23B9">
              <w:rPr>
                <w:color w:val="000000"/>
                <w:sz w:val="28"/>
              </w:rPr>
              <w:t xml:space="preserve">________________________________________________________________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r w:rsidRPr="006F23B9">
              <w:rPr>
                <w:color w:val="000000"/>
                <w:sz w:val="28"/>
                <w:lang w:val="ru-RU"/>
              </w:rPr>
              <w:t>әлеуетті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өнім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берушінің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6F23B9">
              <w:rPr>
                <w:color w:val="000000"/>
                <w:sz w:val="28"/>
              </w:rPr>
              <w:t xml:space="preserve">),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</w:t>
            </w:r>
            <w:r w:rsidRPr="006F23B9">
              <w:rPr>
                <w:color w:val="000000"/>
                <w:sz w:val="28"/>
                <w:lang w:val="ru-RU"/>
              </w:rPr>
              <w:t>тендер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өткізу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жөніндегі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хабарландыруды</w:t>
            </w:r>
            <w:proofErr w:type="spellEnd"/>
            <w:r w:rsidRPr="006F23B9">
              <w:rPr>
                <w:color w:val="000000"/>
                <w:sz w:val="28"/>
              </w:rPr>
              <w:t xml:space="preserve">/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құжаттаманы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қарап</w:t>
            </w:r>
            <w:r w:rsidRPr="006F23B9">
              <w:rPr>
                <w:color w:val="000000"/>
                <w:sz w:val="28"/>
              </w:rPr>
              <w:t xml:space="preserve">,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>      № ____________________________,</w:t>
            </w:r>
          </w:p>
          <w:p w:rsidR="00D36407" w:rsidRPr="006F23B9" w:rsidRDefault="00D36407" w:rsidP="00D36407">
            <w:pPr>
              <w:spacing w:after="0"/>
              <w:jc w:val="both"/>
              <w:rPr>
                <w:lang w:val="ru-RU"/>
              </w:rPr>
            </w:pPr>
            <w:r w:rsidRPr="006F23B9">
              <w:rPr>
                <w:color w:val="000000"/>
                <w:sz w:val="28"/>
              </w:rPr>
              <w:t xml:space="preserve"> </w:t>
            </w:r>
            <w:r w:rsidR="006F23B9">
              <w:rPr>
                <w:color w:val="000000"/>
                <w:sz w:val="28"/>
              </w:rPr>
              <w:t>    </w:t>
            </w:r>
            <w:r w:rsidRPr="006F23B9">
              <w:rPr>
                <w:color w:val="000000"/>
                <w:sz w:val="28"/>
              </w:rPr>
              <w:t>__________________________________________________________________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>                        (</w:t>
            </w:r>
            <w:r w:rsidRPr="006F23B9">
              <w:rPr>
                <w:color w:val="000000"/>
                <w:sz w:val="28"/>
                <w:lang w:val="ru-RU"/>
              </w:rPr>
              <w:t>тендердің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6F23B9">
              <w:rPr>
                <w:color w:val="000000"/>
                <w:sz w:val="28"/>
              </w:rPr>
              <w:t>)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</w:t>
            </w:r>
            <w:r w:rsidRPr="006F23B9">
              <w:rPr>
                <w:color w:val="000000"/>
                <w:sz w:val="28"/>
                <w:lang w:val="ru-RU"/>
              </w:rPr>
              <w:t>осы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арқылы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куәландыратын</w:t>
            </w:r>
            <w:r w:rsidRPr="006F23B9">
              <w:rPr>
                <w:color w:val="000000"/>
                <w:sz w:val="28"/>
              </w:rPr>
              <w:t xml:space="preserve"> (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егер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құжаттама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алынса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r w:rsidRPr="006F23B9">
              <w:rPr>
                <w:color w:val="000000"/>
                <w:sz w:val="28"/>
                <w:lang w:val="ru-RU"/>
              </w:rPr>
              <w:t>көрсетіледі</w:t>
            </w:r>
            <w:r w:rsidRPr="006F23B9">
              <w:rPr>
                <w:color w:val="000000"/>
                <w:sz w:val="28"/>
              </w:rPr>
              <w:t xml:space="preserve">), </w:t>
            </w:r>
            <w:r w:rsidRPr="006F23B9">
              <w:rPr>
                <w:color w:val="000000"/>
                <w:sz w:val="28"/>
                <w:lang w:val="ru-RU"/>
              </w:rPr>
              <w:t>осы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өтініммен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мынадай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лоттар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бойынша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хабарландыру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шарттарына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құжаттамаға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сәйкес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6F23B9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6F23B9">
              <w:rPr>
                <w:color w:val="000000"/>
                <w:sz w:val="28"/>
                <w:lang w:val="ru-RU"/>
              </w:rPr>
              <w:t>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беруді</w:t>
            </w:r>
            <w:proofErr w:type="spellEnd"/>
            <w:r w:rsidRPr="006F23B9">
              <w:rPr>
                <w:color w:val="000000"/>
                <w:sz w:val="28"/>
              </w:rPr>
              <w:t>: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1) ______________ (</w:t>
            </w:r>
            <w:r w:rsidRPr="006F23B9">
              <w:rPr>
                <w:color w:val="000000"/>
                <w:sz w:val="28"/>
                <w:lang w:val="ru-RU"/>
              </w:rPr>
              <w:t>лот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нөмірі</w:t>
            </w:r>
            <w:r w:rsidRPr="006F23B9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r w:rsidRPr="006F23B9">
              <w:rPr>
                <w:color w:val="000000"/>
                <w:sz w:val="28"/>
                <w:lang w:val="ru-RU"/>
              </w:rPr>
              <w:t>дәрілік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6F23B9">
              <w:rPr>
                <w:color w:val="000000"/>
                <w:sz w:val="28"/>
              </w:rPr>
              <w:t>-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6F23B9">
              <w:rPr>
                <w:color w:val="000000"/>
                <w:sz w:val="28"/>
              </w:rPr>
              <w:t>)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2) ______________ (</w:t>
            </w:r>
            <w:r w:rsidRPr="006F23B9">
              <w:rPr>
                <w:color w:val="000000"/>
                <w:sz w:val="28"/>
                <w:lang w:val="ru-RU"/>
              </w:rPr>
              <w:t>лот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нөмірі</w:t>
            </w:r>
            <w:r w:rsidRPr="006F23B9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r w:rsidRPr="006F23B9">
              <w:rPr>
                <w:color w:val="000000"/>
                <w:sz w:val="28"/>
                <w:lang w:val="ru-RU"/>
              </w:rPr>
              <w:t>дәрілік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     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6F23B9">
              <w:rPr>
                <w:color w:val="000000"/>
                <w:sz w:val="28"/>
              </w:rPr>
              <w:t>-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6F23B9">
              <w:rPr>
                <w:color w:val="000000"/>
                <w:sz w:val="28"/>
              </w:rPr>
              <w:t>)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</w:t>
            </w:r>
            <w:r w:rsidRPr="006F23B9">
              <w:rPr>
                <w:color w:val="000000"/>
                <w:sz w:val="28"/>
                <w:lang w:val="ru-RU"/>
              </w:rPr>
              <w:t>Қазақстан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Республикасы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Үкіметінің</w:t>
            </w:r>
            <w:r w:rsidRPr="006F23B9">
              <w:rPr>
                <w:color w:val="000000"/>
                <w:sz w:val="28"/>
              </w:rPr>
              <w:t xml:space="preserve"> 2021 </w:t>
            </w:r>
            <w:r w:rsidRPr="006F23B9">
              <w:rPr>
                <w:color w:val="000000"/>
                <w:sz w:val="28"/>
                <w:lang w:val="ru-RU"/>
              </w:rPr>
              <w:t>жылғы</w:t>
            </w:r>
            <w:r w:rsidRPr="006F23B9">
              <w:rPr>
                <w:color w:val="000000"/>
                <w:sz w:val="28"/>
              </w:rPr>
              <w:t xml:space="preserve"> 4 </w:t>
            </w:r>
            <w:r w:rsidRPr="006F23B9">
              <w:rPr>
                <w:color w:val="000000"/>
                <w:sz w:val="28"/>
                <w:lang w:val="ru-RU"/>
              </w:rPr>
              <w:t>маусымдағы</w:t>
            </w:r>
            <w:r w:rsidRPr="006F23B9">
              <w:rPr>
                <w:color w:val="000000"/>
                <w:sz w:val="28"/>
              </w:rPr>
              <w:t xml:space="preserve"> № 375 </w:t>
            </w:r>
            <w:r w:rsidRPr="006F23B9">
              <w:rPr>
                <w:color w:val="000000"/>
                <w:sz w:val="28"/>
                <w:lang w:val="ru-RU"/>
              </w:rPr>
              <w:t>қаулысымен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бекітілген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6F23B9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6F23B9">
              <w:rPr>
                <w:color w:val="000000"/>
                <w:sz w:val="28"/>
                <w:lang w:val="ru-RU"/>
              </w:rPr>
              <w:t>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және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арнайы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емдік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өнімдерді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тегін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көмектің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кепілдік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берілген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көлемі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шеңберінде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және</w:t>
            </w:r>
            <w:r w:rsidRPr="006F23B9">
              <w:rPr>
                <w:color w:val="000000"/>
                <w:sz w:val="28"/>
              </w:rPr>
              <w:t xml:space="preserve"> (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немесе</w:t>
            </w:r>
            <w:proofErr w:type="spellEnd"/>
            <w:r w:rsidRPr="006F23B9">
              <w:rPr>
                <w:color w:val="000000"/>
                <w:sz w:val="28"/>
              </w:rPr>
              <w:t xml:space="preserve">)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міндетті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әлеуметтік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сақтандыру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жүйесінде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сатып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сатып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ұйымдастыру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және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өткізу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қағидаларында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көзделген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талаптарға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сәйкес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жүзеге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асыруға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келісі</w:t>
            </w:r>
            <w:proofErr w:type="gramStart"/>
            <w:r w:rsidRPr="006F23B9">
              <w:rPr>
                <w:color w:val="000000"/>
                <w:sz w:val="28"/>
                <w:lang w:val="ru-RU"/>
              </w:rPr>
              <w:t>м</w:t>
            </w:r>
            <w:proofErr w:type="gramEnd"/>
            <w:r w:rsidRPr="006F23B9">
              <w:rPr>
                <w:color w:val="000000"/>
                <w:sz w:val="28"/>
                <w:lang w:val="ru-RU"/>
              </w:rPr>
              <w:t>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білдіреді</w:t>
            </w:r>
            <w:proofErr w:type="spellEnd"/>
            <w:r w:rsidRPr="006F23B9">
              <w:rPr>
                <w:color w:val="000000"/>
                <w:sz w:val="28"/>
              </w:rPr>
              <w:t xml:space="preserve">.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</w:t>
            </w:r>
            <w:proofErr w:type="spellStart"/>
            <w:r w:rsidRPr="006F23B9">
              <w:rPr>
                <w:color w:val="000000"/>
                <w:sz w:val="28"/>
              </w:rPr>
              <w:t>Әлеуетті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беруші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Қағидаларда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көзделген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талаптармен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шарттармен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танысқанын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конкурстық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комиссияға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өзінің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құқықтылығы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proofErr w:type="spellStart"/>
            <w:r w:rsidRPr="006F23B9">
              <w:rPr>
                <w:color w:val="000000"/>
                <w:sz w:val="28"/>
              </w:rPr>
              <w:t>біліктілігі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proofErr w:type="spellStart"/>
            <w:r w:rsidRPr="006F23B9">
              <w:rPr>
                <w:color w:val="000000"/>
                <w:sz w:val="28"/>
              </w:rPr>
              <w:t>медициналық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техниканы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берудің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сапалық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өзге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сипаттамалары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туралы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дәйексіз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мәліметтер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бергені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үшін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proofErr w:type="spellStart"/>
            <w:r w:rsidRPr="006F23B9">
              <w:rPr>
                <w:color w:val="000000"/>
                <w:sz w:val="28"/>
              </w:rPr>
              <w:t>сондай-ақ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Қазақстан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Республикасының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қолданыстағы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заңнамасында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көзделген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өзге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шектеулер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жөніндегі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жауапкершілік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туралы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хабардар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етілгенін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растайды</w:t>
            </w:r>
            <w:proofErr w:type="spellEnd"/>
            <w:r w:rsidRPr="006F23B9">
              <w:rPr>
                <w:color w:val="000000"/>
                <w:sz w:val="28"/>
              </w:rPr>
              <w:t>.</w:t>
            </w:r>
          </w:p>
          <w:p w:rsidR="00D36407" w:rsidRDefault="00D36407" w:rsidP="00D36407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r w:rsidRPr="006F23B9">
              <w:rPr>
                <w:color w:val="000000"/>
                <w:sz w:val="28"/>
              </w:rPr>
              <w:t xml:space="preserve">      </w:t>
            </w:r>
            <w:proofErr w:type="spellStart"/>
            <w:r w:rsidRPr="006F23B9">
              <w:rPr>
                <w:color w:val="000000"/>
                <w:sz w:val="28"/>
              </w:rPr>
              <w:t>Әлеуетті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беруші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осы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өтінімдегі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мәліметтердің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оған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қоса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берілетін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құжаттардың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анықтығын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растайды</w:t>
            </w:r>
            <w:proofErr w:type="spellEnd"/>
            <w:r w:rsidRPr="006F23B9">
              <w:rPr>
                <w:color w:val="000000"/>
                <w:sz w:val="28"/>
              </w:rPr>
              <w:t>:</w:t>
            </w:r>
          </w:p>
          <w:p w:rsidR="006F23B9" w:rsidRPr="006F23B9" w:rsidRDefault="006F23B9" w:rsidP="00D36407">
            <w:pPr>
              <w:spacing w:after="0"/>
              <w:jc w:val="both"/>
              <w:rPr>
                <w:lang w:val="ru-RU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3799"/>
              <w:gridCol w:w="2763"/>
              <w:gridCol w:w="2831"/>
            </w:tblGrid>
            <w:tr w:rsidR="00D36407" w:rsidRPr="006F23B9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  <w:r w:rsidRPr="006F23B9">
                    <w:rPr>
                      <w:color w:val="000000"/>
                      <w:sz w:val="20"/>
                    </w:rPr>
                    <w:t>р/с №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6F23B9">
                    <w:rPr>
                      <w:color w:val="000000"/>
                      <w:sz w:val="20"/>
                    </w:rPr>
                    <w:t>Құжат</w:t>
                  </w:r>
                  <w:proofErr w:type="spellEnd"/>
                  <w:r w:rsidRPr="006F23B9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6F23B9">
                    <w:rPr>
                      <w:color w:val="000000"/>
                      <w:sz w:val="20"/>
                    </w:rPr>
                    <w:t>атауы</w:t>
                  </w:r>
                  <w:proofErr w:type="spell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6F23B9">
                    <w:rPr>
                      <w:color w:val="000000"/>
                      <w:sz w:val="20"/>
                    </w:rPr>
                    <w:t>Парақтар</w:t>
                  </w:r>
                  <w:proofErr w:type="spellEnd"/>
                  <w:r w:rsidRPr="006F23B9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6F23B9">
                    <w:rPr>
                      <w:color w:val="000000"/>
                      <w:sz w:val="20"/>
                    </w:rPr>
                    <w:t>саны</w:t>
                  </w:r>
                  <w:proofErr w:type="spellEnd"/>
                </w:p>
              </w:tc>
            </w:tr>
            <w:tr w:rsidR="00D36407" w:rsidRPr="006F23B9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</w:t>
            </w:r>
            <w:proofErr w:type="spellStart"/>
            <w:r w:rsidRPr="006F23B9">
              <w:rPr>
                <w:color w:val="000000"/>
                <w:sz w:val="28"/>
              </w:rPr>
              <w:t>Осы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өтінім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тендердің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қорытындылары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шығарылғанға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дейін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жарамды</w:t>
            </w:r>
            <w:proofErr w:type="spellEnd"/>
            <w:r w:rsidRPr="006F23B9">
              <w:rPr>
                <w:color w:val="000000"/>
                <w:sz w:val="28"/>
              </w:rPr>
              <w:t xml:space="preserve">.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lastRenderedPageBreak/>
              <w:t xml:space="preserve">       </w:t>
            </w:r>
            <w:proofErr w:type="spellStart"/>
            <w:r w:rsidRPr="006F23B9">
              <w:rPr>
                <w:color w:val="000000"/>
                <w:sz w:val="28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өтінімге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атынан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тапсырмасы</w:t>
            </w:r>
            <w:proofErr w:type="spellEnd"/>
            <w:r w:rsidRPr="006F23B9">
              <w:rPr>
                <w:color w:val="000000"/>
                <w:sz w:val="28"/>
              </w:rPr>
              <w:t xml:space="preserve"> 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proofErr w:type="spellStart"/>
            <w:r w:rsidRPr="006F23B9">
              <w:rPr>
                <w:color w:val="000000"/>
                <w:sz w:val="28"/>
              </w:rPr>
              <w:t>әлеуетті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берушінің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атауы</w:t>
            </w:r>
            <w:proofErr w:type="spellEnd"/>
            <w:r w:rsidRPr="006F23B9">
              <w:rPr>
                <w:color w:val="000000"/>
                <w:sz w:val="28"/>
              </w:rPr>
              <w:t xml:space="preserve">) </w:t>
            </w:r>
            <w:proofErr w:type="spellStart"/>
            <w:r w:rsidRPr="006F23B9">
              <w:rPr>
                <w:color w:val="000000"/>
                <w:sz w:val="28"/>
              </w:rPr>
              <w:t>бойынша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қол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қоюға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өкілеттігі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бар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тұлғаның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лауазымы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</w:p>
          <w:p w:rsidR="00D36407" w:rsidRPr="006F23B9" w:rsidRDefault="00D36407" w:rsidP="00D36407">
            <w:pPr>
              <w:spacing w:after="0"/>
              <w:jc w:val="both"/>
              <w:rPr>
                <w:lang w:val="ru-RU"/>
              </w:rPr>
            </w:pPr>
            <w:r w:rsidRPr="006F23B9">
              <w:rPr>
                <w:color w:val="000000"/>
                <w:sz w:val="28"/>
              </w:rPr>
              <w:t xml:space="preserve">      </w:t>
            </w:r>
            <w:r w:rsidRPr="006F23B9">
              <w:rPr>
                <w:color w:val="000000"/>
                <w:sz w:val="28"/>
                <w:lang w:val="ru-RU"/>
              </w:rPr>
              <w:t xml:space="preserve">Т. А. Ә. (бар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болса</w:t>
            </w:r>
            <w:proofErr w:type="spellEnd"/>
            <w:r w:rsidRPr="006F23B9">
              <w:rPr>
                <w:color w:val="000000"/>
                <w:sz w:val="28"/>
                <w:lang w:val="ru-RU"/>
              </w:rPr>
              <w:t>) және қолы</w:t>
            </w:r>
          </w:p>
          <w:tbl>
            <w:tblPr>
              <w:tblW w:w="0" w:type="auto"/>
              <w:tblCellSpacing w:w="0" w:type="auto"/>
              <w:tblLook w:val="04A0"/>
            </w:tblPr>
            <w:tblGrid>
              <w:gridCol w:w="1487"/>
              <w:gridCol w:w="8033"/>
            </w:tblGrid>
            <w:tr w:rsidR="00D36407" w:rsidRPr="006F23B9" w:rsidTr="00142EB9">
              <w:trPr>
                <w:trHeight w:val="30"/>
                <w:tblCellSpacing w:w="0" w:type="auto"/>
              </w:trPr>
              <w:tc>
                <w:tcPr>
                  <w:tcW w:w="1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6F23B9">
                    <w:rPr>
                      <w:color w:val="000000"/>
                      <w:sz w:val="20"/>
                      <w:lang w:val="ru-RU"/>
                    </w:rPr>
                    <w:t>Мө</w:t>
                  </w:r>
                  <w:proofErr w:type="gramStart"/>
                  <w:r w:rsidRPr="006F23B9">
                    <w:rPr>
                      <w:color w:val="000000"/>
                      <w:sz w:val="20"/>
                      <w:lang w:val="ru-RU"/>
                    </w:rPr>
                    <w:t>р</w:t>
                  </w:r>
                  <w:proofErr w:type="gramEnd"/>
                  <w:r w:rsidRPr="006F23B9">
                    <w:rPr>
                      <w:color w:val="000000"/>
                      <w:sz w:val="20"/>
                      <w:lang w:val="ru-RU"/>
                    </w:rPr>
                    <w:t xml:space="preserve">і (бар </w:t>
                  </w:r>
                  <w:proofErr w:type="spellStart"/>
                  <w:r w:rsidRPr="006F23B9">
                    <w:rPr>
                      <w:color w:val="000000"/>
                      <w:sz w:val="20"/>
                      <w:lang w:val="ru-RU"/>
                    </w:rPr>
                    <w:t>болса</w:t>
                  </w:r>
                  <w:proofErr w:type="spellEnd"/>
                  <w:r w:rsidRPr="006F23B9">
                    <w:rPr>
                      <w:color w:val="000000"/>
                      <w:sz w:val="20"/>
                      <w:lang w:val="ru-RU"/>
                    </w:rPr>
                    <w:t>)</w:t>
                  </w:r>
                </w:p>
              </w:tc>
              <w:tc>
                <w:tcPr>
                  <w:tcW w:w="105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6F23B9">
                    <w:rPr>
                      <w:color w:val="000000"/>
                      <w:sz w:val="20"/>
                      <w:lang w:val="ru-RU"/>
                    </w:rPr>
                    <w:t>"___" _______ 20__ж.</w:t>
                  </w:r>
                </w:p>
              </w:tc>
            </w:tr>
          </w:tbl>
          <w:p w:rsidR="00D36407" w:rsidRPr="006F23B9" w:rsidRDefault="00D36407" w:rsidP="00D36407">
            <w:pPr>
              <w:rPr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6F23B9" w:rsidRDefault="003F3D87" w:rsidP="006F23B9">
            <w:pPr>
              <w:spacing w:after="0"/>
              <w:jc w:val="right"/>
              <w:rPr>
                <w:lang w:val="ru-RU"/>
              </w:rPr>
            </w:pPr>
            <w:r w:rsidRPr="006F23B9">
              <w:rPr>
                <w:color w:val="000000"/>
                <w:sz w:val="20"/>
                <w:lang w:val="ru-RU"/>
              </w:rPr>
              <w:t>Приложение 3 к Тендерной документации</w:t>
            </w:r>
          </w:p>
        </w:tc>
      </w:tr>
      <w:tr w:rsidR="003F3D87" w:rsidRPr="006F23B9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6F23B9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6F23B9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6F23B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3F3D87" w:rsidRPr="006F23B9" w:rsidRDefault="003F3D87" w:rsidP="006F23B9">
      <w:pPr>
        <w:spacing w:after="0"/>
        <w:jc w:val="center"/>
        <w:rPr>
          <w:lang w:val="ru-RU"/>
        </w:rPr>
      </w:pPr>
      <w:bookmarkStart w:id="1" w:name="z56"/>
      <w:r w:rsidRPr="006F23B9">
        <w:rPr>
          <w:b/>
          <w:color w:val="000000"/>
          <w:lang w:val="ru-RU"/>
        </w:rPr>
        <w:t>Заявка на участие в тендере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bookmarkStart w:id="2" w:name="z57"/>
      <w:bookmarkEnd w:id="1"/>
      <w:r w:rsidRPr="006F23B9">
        <w:rPr>
          <w:color w:val="000000"/>
          <w:sz w:val="28"/>
        </w:rPr>
        <w:t>     </w:t>
      </w:r>
      <w:r w:rsidRPr="006F23B9">
        <w:rPr>
          <w:color w:val="000000"/>
          <w:sz w:val="28"/>
          <w:lang w:val="ru-RU"/>
        </w:rPr>
        <w:t xml:space="preserve"> ______________________________________________________________________</w:t>
      </w:r>
    </w:p>
    <w:bookmarkEnd w:id="2"/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(наименование потенциального поставщика), рассмотрев объявление/ </w:t>
      </w:r>
      <w:proofErr w:type="gramStart"/>
      <w:r w:rsidRPr="006F23B9">
        <w:rPr>
          <w:color w:val="000000"/>
          <w:sz w:val="28"/>
          <w:lang w:val="ru-RU"/>
        </w:rPr>
        <w:t>тендерную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документацию по проведению тендера № __________________________________,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______________________________________________________________________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proofErr w:type="gramStart"/>
      <w:r w:rsidRPr="006F23B9">
        <w:rPr>
          <w:color w:val="000000"/>
          <w:sz w:val="28"/>
          <w:lang w:val="ru-RU"/>
        </w:rPr>
        <w:t>(название тендера) получение которой настоящим удостоверяется (указывается,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если получена тендерная документация), настоящей заявкой выражает согласие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осуществить поставку лекарственных средств/медицинских изделий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/фармацевтических услуг в соответствии с условиями объявления/</w:t>
      </w:r>
      <w:proofErr w:type="gramStart"/>
      <w:r w:rsidRPr="006F23B9">
        <w:rPr>
          <w:color w:val="000000"/>
          <w:sz w:val="28"/>
          <w:lang w:val="ru-RU"/>
        </w:rPr>
        <w:t>тендерной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документацией по следующим лотам: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1)________________________________________________________ (номер лота)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______________________________________________________________________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2)________________ (номер лота)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________________________________________________________________________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proofErr w:type="gramStart"/>
      <w:r w:rsidRPr="006F23B9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услуг) в соответствии с требованиями и условиями, предусмотренными Правилами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бесплатной медицинской помощи и (или) в системе </w:t>
      </w:r>
      <w:proofErr w:type="gramStart"/>
      <w:r w:rsidRPr="006F23B9">
        <w:rPr>
          <w:color w:val="000000"/>
          <w:sz w:val="28"/>
          <w:lang w:val="ru-RU"/>
        </w:rPr>
        <w:t>обязательного</w:t>
      </w:r>
      <w:proofErr w:type="gramEnd"/>
      <w:r w:rsidRPr="006F23B9">
        <w:rPr>
          <w:color w:val="000000"/>
          <w:sz w:val="28"/>
          <w:lang w:val="ru-RU"/>
        </w:rPr>
        <w:t xml:space="preserve"> социального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медицинского страхования, фармацевтических услуг, </w:t>
      </w:r>
      <w:proofErr w:type="gramStart"/>
      <w:r w:rsidRPr="006F23B9">
        <w:rPr>
          <w:color w:val="000000"/>
          <w:sz w:val="28"/>
          <w:lang w:val="ru-RU"/>
        </w:rPr>
        <w:t>утвержденными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постановлением Правительства Республики Казахстан от 4 июня 2021 года № 375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(далее – Правила).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условиями, предусмотренными Правилами, и </w:t>
      </w:r>
      <w:proofErr w:type="gramStart"/>
      <w:r w:rsidRPr="006F23B9">
        <w:rPr>
          <w:color w:val="000000"/>
          <w:sz w:val="28"/>
          <w:lang w:val="ru-RU"/>
        </w:rPr>
        <w:t>осведомлен</w:t>
      </w:r>
      <w:proofErr w:type="gramEnd"/>
      <w:r w:rsidRPr="006F23B9">
        <w:rPr>
          <w:color w:val="000000"/>
          <w:sz w:val="28"/>
          <w:lang w:val="ru-RU"/>
        </w:rPr>
        <w:t xml:space="preserve"> об ответственности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lastRenderedPageBreak/>
        <w:t xml:space="preserve">за предоставление конкурсной комиссии недостоверных сведений </w:t>
      </w:r>
      <w:proofErr w:type="gramStart"/>
      <w:r w:rsidRPr="006F23B9">
        <w:rPr>
          <w:color w:val="000000"/>
          <w:sz w:val="28"/>
          <w:lang w:val="ru-RU"/>
        </w:rPr>
        <w:t>о</w:t>
      </w:r>
      <w:proofErr w:type="gramEnd"/>
      <w:r w:rsidRPr="006F23B9">
        <w:rPr>
          <w:color w:val="000000"/>
          <w:sz w:val="28"/>
          <w:lang w:val="ru-RU"/>
        </w:rPr>
        <w:t xml:space="preserve"> своей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медицинской техники, а также иных ограничениях, предусмотренных </w:t>
      </w:r>
      <w:proofErr w:type="gramStart"/>
      <w:r w:rsidRPr="006F23B9">
        <w:rPr>
          <w:color w:val="000000"/>
          <w:sz w:val="28"/>
          <w:lang w:val="ru-RU"/>
        </w:rPr>
        <w:t>действующим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законодательством Республики Казахстан.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:rsidR="003F3D87" w:rsidRDefault="003F3D87" w:rsidP="003F3D87">
      <w:pPr>
        <w:spacing w:after="0"/>
        <w:jc w:val="both"/>
        <w:rPr>
          <w:color w:val="000000"/>
          <w:sz w:val="28"/>
          <w:lang w:val="ru-RU"/>
        </w:rPr>
      </w:pPr>
      <w:r w:rsidRPr="006F23B9">
        <w:rPr>
          <w:color w:val="000000"/>
          <w:sz w:val="28"/>
          <w:lang w:val="ru-RU"/>
        </w:rPr>
        <w:t>и прилагаемых к ней документов:</w:t>
      </w:r>
    </w:p>
    <w:p w:rsidR="006F23B9" w:rsidRPr="006F23B9" w:rsidRDefault="006F23B9" w:rsidP="003F3D87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324"/>
        <w:gridCol w:w="3202"/>
        <w:gridCol w:w="3161"/>
      </w:tblGrid>
      <w:tr w:rsidR="003F3D87" w:rsidRPr="006F23B9" w:rsidTr="00E6600A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r w:rsidRPr="006F23B9">
              <w:rPr>
                <w:color w:val="000000"/>
                <w:sz w:val="20"/>
              </w:rPr>
              <w:t>№ п\п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proofErr w:type="spellStart"/>
            <w:r w:rsidRPr="006F23B9">
              <w:rPr>
                <w:color w:val="000000"/>
                <w:sz w:val="20"/>
              </w:rPr>
              <w:t>Наименование</w:t>
            </w:r>
            <w:proofErr w:type="spellEnd"/>
            <w:r w:rsidRPr="006F23B9">
              <w:rPr>
                <w:color w:val="000000"/>
                <w:sz w:val="20"/>
              </w:rPr>
              <w:t xml:space="preserve"> </w:t>
            </w:r>
            <w:proofErr w:type="spellStart"/>
            <w:r w:rsidRPr="006F23B9"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proofErr w:type="spellStart"/>
            <w:r w:rsidRPr="006F23B9">
              <w:rPr>
                <w:color w:val="000000"/>
                <w:sz w:val="20"/>
              </w:rPr>
              <w:t>Количество</w:t>
            </w:r>
            <w:proofErr w:type="spellEnd"/>
            <w:r w:rsidRPr="006F23B9">
              <w:rPr>
                <w:color w:val="000000"/>
                <w:sz w:val="20"/>
              </w:rPr>
              <w:t xml:space="preserve"> </w:t>
            </w:r>
            <w:proofErr w:type="spellStart"/>
            <w:r w:rsidRPr="006F23B9"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3F3D87" w:rsidRPr="006F23B9" w:rsidTr="00E6600A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</w:p>
          <w:p w:rsidR="003F3D87" w:rsidRPr="006F23B9" w:rsidRDefault="003F3D87" w:rsidP="00E6600A">
            <w:pPr>
              <w:spacing w:after="20"/>
              <w:ind w:left="20"/>
              <w:jc w:val="both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</w:p>
          <w:p w:rsidR="003F3D87" w:rsidRPr="006F23B9" w:rsidRDefault="003F3D87" w:rsidP="00E6600A">
            <w:pPr>
              <w:spacing w:after="20"/>
              <w:ind w:left="20"/>
              <w:jc w:val="both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</w:p>
          <w:p w:rsidR="003F3D87" w:rsidRPr="006F23B9" w:rsidRDefault="003F3D87" w:rsidP="00E6600A">
            <w:pPr>
              <w:spacing w:after="20"/>
              <w:ind w:left="20"/>
              <w:jc w:val="both"/>
            </w:pPr>
          </w:p>
        </w:tc>
      </w:tr>
    </w:tbl>
    <w:p w:rsidR="003F3D87" w:rsidRPr="006F23B9" w:rsidRDefault="003F3D87" w:rsidP="003F3D87">
      <w:pPr>
        <w:spacing w:after="0"/>
        <w:jc w:val="both"/>
        <w:rPr>
          <w:lang w:val="ru-RU"/>
        </w:rPr>
      </w:pPr>
      <w:bookmarkStart w:id="3" w:name="z58"/>
      <w:r w:rsidRPr="006F23B9">
        <w:rPr>
          <w:color w:val="000000"/>
          <w:sz w:val="28"/>
        </w:rPr>
        <w:t>     </w:t>
      </w:r>
      <w:r w:rsidRPr="006F23B9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bookmarkEnd w:id="3"/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</w:rPr>
        <w:t>     </w:t>
      </w:r>
      <w:r w:rsidRPr="006F23B9">
        <w:rPr>
          <w:color w:val="000000"/>
          <w:sz w:val="28"/>
          <w:lang w:val="ru-RU"/>
        </w:rPr>
        <w:t xml:space="preserve"> Должность, Ф.И.О. (при его наличии) и подпись лица, имеющего полномочия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:rsidR="003F3D87" w:rsidRPr="006F23B9" w:rsidRDefault="003F3D87" w:rsidP="003F3D87">
      <w:pPr>
        <w:spacing w:after="0"/>
        <w:jc w:val="both"/>
      </w:pPr>
      <w:r w:rsidRPr="006F23B9">
        <w:rPr>
          <w:color w:val="000000"/>
          <w:sz w:val="28"/>
        </w:rPr>
        <w:t>___________________________ (</w:t>
      </w:r>
      <w:proofErr w:type="spellStart"/>
      <w:r w:rsidRPr="006F23B9">
        <w:rPr>
          <w:color w:val="000000"/>
          <w:sz w:val="28"/>
        </w:rPr>
        <w:t>наименование</w:t>
      </w:r>
      <w:proofErr w:type="spellEnd"/>
      <w:r w:rsidRPr="006F23B9">
        <w:rPr>
          <w:color w:val="000000"/>
          <w:sz w:val="28"/>
        </w:rPr>
        <w:t xml:space="preserve"> </w:t>
      </w:r>
      <w:proofErr w:type="spellStart"/>
      <w:r w:rsidRPr="006F23B9">
        <w:rPr>
          <w:color w:val="000000"/>
          <w:sz w:val="28"/>
        </w:rPr>
        <w:t>потенциального</w:t>
      </w:r>
      <w:proofErr w:type="spellEnd"/>
      <w:r w:rsidRPr="006F23B9">
        <w:rPr>
          <w:color w:val="000000"/>
          <w:sz w:val="28"/>
        </w:rPr>
        <w:t xml:space="preserve"> </w:t>
      </w:r>
      <w:proofErr w:type="spellStart"/>
      <w:r w:rsidRPr="006F23B9">
        <w:rPr>
          <w:color w:val="000000"/>
          <w:sz w:val="28"/>
        </w:rPr>
        <w:t>поставщика</w:t>
      </w:r>
      <w:proofErr w:type="spellEnd"/>
      <w:r w:rsidRPr="006F23B9">
        <w:rPr>
          <w:color w:val="000000"/>
          <w:sz w:val="28"/>
        </w:rPr>
        <w:t xml:space="preserve">)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680"/>
        <w:gridCol w:w="9007"/>
      </w:tblGrid>
      <w:tr w:rsidR="003F3D87" w:rsidRPr="006F23B9" w:rsidTr="00E6600A">
        <w:trPr>
          <w:trHeight w:val="30"/>
          <w:tblCellSpacing w:w="0" w:type="auto"/>
        </w:trPr>
        <w:tc>
          <w:tcPr>
            <w:tcW w:w="1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proofErr w:type="spellStart"/>
            <w:r w:rsidRPr="006F23B9">
              <w:rPr>
                <w:color w:val="000000"/>
                <w:sz w:val="20"/>
              </w:rPr>
              <w:t>Печать</w:t>
            </w:r>
            <w:proofErr w:type="spellEnd"/>
            <w:r w:rsidRPr="006F23B9">
              <w:rPr>
                <w:color w:val="000000"/>
                <w:sz w:val="20"/>
              </w:rPr>
              <w:t xml:space="preserve"> (</w:t>
            </w:r>
            <w:proofErr w:type="spellStart"/>
            <w:r w:rsidRPr="006F23B9">
              <w:rPr>
                <w:color w:val="000000"/>
                <w:sz w:val="20"/>
              </w:rPr>
              <w:t>при</w:t>
            </w:r>
            <w:proofErr w:type="spellEnd"/>
            <w:r w:rsidRPr="006F23B9">
              <w:rPr>
                <w:color w:val="000000"/>
                <w:sz w:val="20"/>
              </w:rPr>
              <w:t xml:space="preserve"> </w:t>
            </w:r>
            <w:proofErr w:type="spellStart"/>
            <w:r w:rsidRPr="006F23B9">
              <w:rPr>
                <w:color w:val="000000"/>
                <w:sz w:val="20"/>
              </w:rPr>
              <w:t>наличии</w:t>
            </w:r>
            <w:proofErr w:type="spellEnd"/>
            <w:r w:rsidRPr="006F23B9">
              <w:rPr>
                <w:color w:val="000000"/>
                <w:sz w:val="20"/>
              </w:rPr>
              <w:t>)</w:t>
            </w:r>
          </w:p>
        </w:tc>
        <w:tc>
          <w:tcPr>
            <w:tcW w:w="104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r w:rsidRPr="006F23B9">
              <w:rPr>
                <w:color w:val="000000"/>
                <w:sz w:val="20"/>
              </w:rPr>
              <w:t>"___" _______ 20__г.</w:t>
            </w:r>
          </w:p>
        </w:tc>
      </w:tr>
    </w:tbl>
    <w:p w:rsidR="00EB40E7" w:rsidRPr="006F23B9" w:rsidRDefault="00EB40E7"/>
    <w:sectPr w:rsidR="00EB40E7" w:rsidRPr="006F23B9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181650"/>
    <w:rsid w:val="002F20FC"/>
    <w:rsid w:val="003F3D87"/>
    <w:rsid w:val="00491057"/>
    <w:rsid w:val="006F23B9"/>
    <w:rsid w:val="00D36407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2022-05-31T08:54:00Z</dcterms:created>
  <dcterms:modified xsi:type="dcterms:W3CDTF">2022-05-31T08:54:00Z</dcterms:modified>
</cp:coreProperties>
</file>